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B7274">
      <w:pPr>
        <w:pStyle w:val="2"/>
        <w:jc w:val="center"/>
        <w:rPr>
          <w:rFonts w:hint="default" w:eastAsia="黑体"/>
          <w:sz w:val="44"/>
          <w:szCs w:val="44"/>
          <w:highlight w:val="none"/>
          <w:lang w:val="en-US" w:eastAsia="zh-CN"/>
        </w:rPr>
      </w:pPr>
      <w:bookmarkStart w:id="0" w:name="_Toc28692292"/>
      <w:bookmarkStart w:id="1" w:name="_Toc10873"/>
      <w:r>
        <w:rPr>
          <w:rFonts w:hint="eastAsia"/>
          <w:sz w:val="44"/>
          <w:szCs w:val="44"/>
          <w:highlight w:val="none"/>
          <w:lang w:val="en-US" w:eastAsia="zh-CN"/>
        </w:rPr>
        <w:t>采购需求</w:t>
      </w:r>
    </w:p>
    <w:bookmarkEnd w:id="0"/>
    <w:bookmarkEnd w:id="1"/>
    <w:p w14:paraId="17ECF320">
      <w:pPr>
        <w:spacing w:line="360" w:lineRule="auto"/>
        <w:ind w:firstLine="480" w:firstLineChars="200"/>
        <w:rPr>
          <w:szCs w:val="21"/>
        </w:rPr>
      </w:pPr>
      <w:r>
        <w:rPr>
          <w:szCs w:val="21"/>
        </w:rPr>
        <w:t>1、项目名称：</w:t>
      </w:r>
      <w:r>
        <w:rPr>
          <w:rFonts w:hint="eastAsia"/>
          <w:szCs w:val="21"/>
          <w:lang w:val="en-US" w:eastAsia="zh-CN"/>
        </w:rPr>
        <w:t>江苏省第二中医院</w:t>
      </w:r>
      <w:r>
        <w:rPr>
          <w:szCs w:val="21"/>
        </w:rPr>
        <w:t>生活垃圾清运服务。</w:t>
      </w:r>
    </w:p>
    <w:p w14:paraId="5FF44E27">
      <w:pPr>
        <w:spacing w:line="360" w:lineRule="auto"/>
        <w:ind w:firstLine="480" w:firstLineChars="200"/>
        <w:jc w:val="left"/>
        <w:rPr>
          <w:rFonts w:hint="eastAsia"/>
          <w:szCs w:val="21"/>
          <w:lang w:val="en-US" w:eastAsia="zh-CN"/>
        </w:rPr>
      </w:pPr>
      <w:r>
        <w:rPr>
          <w:szCs w:val="21"/>
        </w:rPr>
        <w:t>2、项目概况：</w:t>
      </w:r>
      <w:r>
        <w:rPr>
          <w:rFonts w:hint="eastAsia" w:ascii="宋体" w:hAnsi="宋体" w:eastAsia="宋体" w:cs="宋体"/>
          <w:sz w:val="24"/>
          <w:szCs w:val="24"/>
        </w:rPr>
        <w:t>本次招标主要</w:t>
      </w:r>
      <w:r>
        <w:rPr>
          <w:szCs w:val="21"/>
        </w:rPr>
        <w:t>针对该</w:t>
      </w:r>
      <w:r>
        <w:rPr>
          <w:rFonts w:hint="eastAsia"/>
          <w:szCs w:val="21"/>
          <w:lang w:val="en-US" w:eastAsia="zh-CN"/>
        </w:rPr>
        <w:t>医院</w:t>
      </w:r>
      <w:r>
        <w:rPr>
          <w:szCs w:val="21"/>
        </w:rPr>
        <w:t>的生活垃圾清运服务，包含</w:t>
      </w:r>
      <w:r>
        <w:rPr>
          <w:rFonts w:hint="eastAsia"/>
          <w:szCs w:val="21"/>
          <w:lang w:eastAsia="zh-CN"/>
        </w:rPr>
        <w:t>南湖路</w:t>
      </w:r>
      <w:r>
        <w:rPr>
          <w:rFonts w:hint="eastAsia"/>
          <w:szCs w:val="21"/>
          <w:lang w:val="en-US" w:eastAsia="zh-CN"/>
        </w:rPr>
        <w:t>23号院区及南湖路24号康复中心。</w:t>
      </w:r>
    </w:p>
    <w:p w14:paraId="09A407D5">
      <w:pPr>
        <w:spacing w:line="360" w:lineRule="auto"/>
        <w:ind w:firstLine="480" w:firstLineChars="200"/>
        <w:jc w:val="left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预算：9.8万/年。</w:t>
      </w:r>
    </w:p>
    <w:p w14:paraId="6BFEE0D5">
      <w:pPr>
        <w:spacing w:line="360" w:lineRule="auto"/>
        <w:ind w:firstLine="480" w:firstLineChars="200"/>
        <w:jc w:val="left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服务期：2年。</w:t>
      </w:r>
    </w:p>
    <w:p w14:paraId="33DE1402">
      <w:pPr>
        <w:spacing w:line="360" w:lineRule="auto"/>
        <w:ind w:firstLine="360" w:firstLineChars="150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、</w:t>
      </w:r>
      <w:r>
        <w:rPr>
          <w:szCs w:val="21"/>
        </w:rPr>
        <w:t xml:space="preserve"> 基本内容</w:t>
      </w:r>
    </w:p>
    <w:p w14:paraId="45715D4C">
      <w:pPr>
        <w:spacing w:line="360" w:lineRule="auto"/>
        <w:ind w:firstLine="360" w:firstLineChars="150"/>
        <w:rPr>
          <w:szCs w:val="21"/>
        </w:rPr>
      </w:pPr>
      <w:r>
        <w:rPr>
          <w:rFonts w:hint="eastAsia"/>
          <w:szCs w:val="21"/>
        </w:rPr>
        <w:t>根据《中华人民共和国固体废物污染环境防治法》、《江苏省城市市容和环境卫生管理条例》等相关要求，</w:t>
      </w:r>
      <w:r>
        <w:rPr>
          <w:rFonts w:hint="eastAsia"/>
          <w:szCs w:val="21"/>
          <w:lang w:val="en-US" w:eastAsia="zh-CN"/>
        </w:rPr>
        <w:t>江苏省第二中医院</w:t>
      </w:r>
      <w:r>
        <w:rPr>
          <w:rFonts w:hint="eastAsia"/>
          <w:szCs w:val="21"/>
        </w:rPr>
        <w:t>（采购方）就</w:t>
      </w:r>
      <w:r>
        <w:rPr>
          <w:rFonts w:hint="eastAsia"/>
          <w:szCs w:val="21"/>
          <w:lang w:val="en-US" w:eastAsia="zh-CN"/>
        </w:rPr>
        <w:t>医院本部</w:t>
      </w:r>
      <w:r>
        <w:rPr>
          <w:rFonts w:hint="eastAsia"/>
          <w:szCs w:val="21"/>
        </w:rPr>
        <w:t>（</w:t>
      </w:r>
      <w:r>
        <w:rPr>
          <w:rFonts w:hint="eastAsia"/>
          <w:szCs w:val="21"/>
          <w:lang w:val="en-US" w:eastAsia="zh-CN"/>
        </w:rPr>
        <w:t>南湖路23号</w:t>
      </w:r>
      <w:r>
        <w:rPr>
          <w:szCs w:val="21"/>
        </w:rPr>
        <w:t>）</w:t>
      </w:r>
      <w:r>
        <w:rPr>
          <w:rFonts w:hint="eastAsia"/>
          <w:szCs w:val="21"/>
          <w:lang w:val="en-US" w:eastAsia="zh-CN"/>
        </w:rPr>
        <w:t>和康复中心（南湖路24号）</w:t>
      </w:r>
      <w:r>
        <w:rPr>
          <w:szCs w:val="21"/>
        </w:rPr>
        <w:t>生活垃圾清运服务项目进行公开采购，为了维护采购双方的合法权益，使整个采购工作诚信、公平、公正，现将具体事宜告知如下：</w:t>
      </w:r>
    </w:p>
    <w:p w14:paraId="76F25BFA">
      <w:pPr>
        <w:spacing w:line="360" w:lineRule="auto"/>
        <w:ind w:left="0" w:leftChars="0" w:firstLine="240" w:firstLineChars="10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1）清运时间和地点：</w:t>
      </w:r>
    </w:p>
    <w:p w14:paraId="1D146333">
      <w:pPr>
        <w:spacing w:line="360" w:lineRule="auto"/>
        <w:ind w:firstLine="480" w:firstLineChars="200"/>
        <w:rPr>
          <w:szCs w:val="21"/>
        </w:rPr>
      </w:pPr>
      <w:r>
        <w:rPr>
          <w:rFonts w:hint="eastAsia"/>
          <w:szCs w:val="21"/>
        </w:rPr>
        <w:t>①时间：每日进</w:t>
      </w:r>
      <w:r>
        <w:rPr>
          <w:rFonts w:hint="eastAsia"/>
          <w:szCs w:val="21"/>
          <w:lang w:val="en-US" w:eastAsia="zh-CN"/>
        </w:rPr>
        <w:t>医院</w:t>
      </w:r>
      <w:r>
        <w:rPr>
          <w:rFonts w:hint="eastAsia"/>
          <w:szCs w:val="21"/>
        </w:rPr>
        <w:t>清运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次</w:t>
      </w:r>
      <w:r>
        <w:rPr>
          <w:szCs w:val="21"/>
        </w:rPr>
        <w:t>。</w:t>
      </w:r>
    </w:p>
    <w:p w14:paraId="2B34E879">
      <w:pPr>
        <w:spacing w:line="360" w:lineRule="auto"/>
        <w:ind w:firstLine="480" w:firstLineChars="200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②地点：</w:t>
      </w:r>
      <w:r>
        <w:rPr>
          <w:rFonts w:hint="eastAsia"/>
          <w:szCs w:val="21"/>
          <w:lang w:val="en-US" w:eastAsia="zh-CN"/>
        </w:rPr>
        <w:t>医院本部</w:t>
      </w:r>
      <w:r>
        <w:rPr>
          <w:rFonts w:hint="eastAsia"/>
          <w:szCs w:val="21"/>
        </w:rPr>
        <w:t>（</w:t>
      </w:r>
      <w:r>
        <w:rPr>
          <w:rFonts w:hint="eastAsia"/>
          <w:szCs w:val="21"/>
          <w:lang w:val="en-US" w:eastAsia="zh-CN"/>
        </w:rPr>
        <w:t>南湖路23号</w:t>
      </w:r>
      <w:r>
        <w:rPr>
          <w:szCs w:val="21"/>
        </w:rPr>
        <w:t>）</w:t>
      </w:r>
      <w:r>
        <w:rPr>
          <w:rFonts w:hint="eastAsia"/>
          <w:szCs w:val="21"/>
          <w:lang w:val="en-US" w:eastAsia="zh-CN"/>
        </w:rPr>
        <w:t>和康复中心（南湖路24号）</w:t>
      </w:r>
      <w:r>
        <w:rPr>
          <w:szCs w:val="21"/>
        </w:rPr>
        <w:t>生活垃圾</w:t>
      </w:r>
      <w:r>
        <w:rPr>
          <w:rFonts w:hint="eastAsia"/>
          <w:szCs w:val="21"/>
          <w:lang w:val="en-US" w:eastAsia="zh-CN"/>
        </w:rPr>
        <w:t>指定收集点。</w:t>
      </w:r>
    </w:p>
    <w:p w14:paraId="0CF8648A">
      <w:pPr>
        <w:spacing w:line="360" w:lineRule="auto"/>
        <w:ind w:left="0" w:leftChars="0" w:firstLine="240" w:firstLineChars="10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2）车辆要求：符合政府要求的规范的环卫专业运输车，同时与</w:t>
      </w:r>
      <w:r>
        <w:rPr>
          <w:rFonts w:hint="eastAsia"/>
          <w:szCs w:val="21"/>
          <w:lang w:eastAsia="zh-CN"/>
        </w:rPr>
        <w:t>院区</w:t>
      </w:r>
      <w:r>
        <w:rPr>
          <w:szCs w:val="21"/>
        </w:rPr>
        <w:t>垃圾存放点的运输环境相匹配。</w:t>
      </w:r>
    </w:p>
    <w:p w14:paraId="65565B32">
      <w:pPr>
        <w:spacing w:line="360" w:lineRule="auto"/>
        <w:ind w:left="0" w:leftChars="0" w:firstLine="240" w:firstLineChars="10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3）清运内容：</w:t>
      </w:r>
    </w:p>
    <w:p w14:paraId="1D72E2B5">
      <w:pPr>
        <w:spacing w:line="360" w:lineRule="auto"/>
        <w:ind w:left="0" w:leftChars="0" w:firstLine="480" w:firstLineChars="200"/>
        <w:rPr>
          <w:szCs w:val="21"/>
        </w:rPr>
      </w:pPr>
      <w:r>
        <w:rPr>
          <w:rFonts w:hint="eastAsia"/>
          <w:szCs w:val="21"/>
        </w:rPr>
        <w:t>包括</w:t>
      </w:r>
      <w:r>
        <w:rPr>
          <w:rFonts w:hint="eastAsia"/>
          <w:szCs w:val="21"/>
          <w:lang w:val="en-US" w:eastAsia="zh-CN"/>
        </w:rPr>
        <w:t>医院</w:t>
      </w:r>
      <w:r>
        <w:rPr>
          <w:rFonts w:hint="eastAsia"/>
          <w:szCs w:val="21"/>
        </w:rPr>
        <w:t>内产生的生活垃圾（不包括食堂泔水和建筑垃圾）。</w:t>
      </w:r>
    </w:p>
    <w:p w14:paraId="47C3DAA9">
      <w:pPr>
        <w:spacing w:line="360" w:lineRule="auto"/>
        <w:ind w:left="0" w:leftChars="0" w:firstLine="240" w:firstLineChars="10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4）清运标准：</w:t>
      </w:r>
    </w:p>
    <w:p w14:paraId="35F86176">
      <w:pPr>
        <w:spacing w:line="360" w:lineRule="auto"/>
        <w:ind w:left="0" w:leftChars="0" w:firstLine="480" w:firstLineChars="200"/>
        <w:rPr>
          <w:szCs w:val="21"/>
        </w:rPr>
      </w:pPr>
      <w:r>
        <w:rPr>
          <w:rFonts w:hint="eastAsia"/>
          <w:szCs w:val="21"/>
        </w:rPr>
        <w:t>每日</w:t>
      </w:r>
      <w:r>
        <w:rPr>
          <w:szCs w:val="21"/>
        </w:rPr>
        <w:t>产生的</w:t>
      </w:r>
      <w:r>
        <w:rPr>
          <w:rFonts w:hint="eastAsia"/>
          <w:szCs w:val="21"/>
        </w:rPr>
        <w:t>垃圾必需做到日产日清，并负责按照垃圾分类标准进行清运及后场处理。不得与政府相关垃圾分类及垃圾清运处理政策相违背。</w:t>
      </w:r>
    </w:p>
    <w:p w14:paraId="2C1E5B7A">
      <w:pPr>
        <w:spacing w:line="360" w:lineRule="auto"/>
        <w:ind w:left="0" w:leftChars="0" w:firstLine="240" w:firstLineChars="10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5）服务期：</w:t>
      </w:r>
      <w:r>
        <w:rPr>
          <w:rFonts w:hint="eastAsia"/>
          <w:szCs w:val="21"/>
          <w:lang w:val="en-US" w:eastAsia="zh-CN"/>
        </w:rPr>
        <w:t>2026年1月1日-2027年12月31日</w:t>
      </w:r>
      <w:r>
        <w:rPr>
          <w:szCs w:val="21"/>
        </w:rPr>
        <w:t>。</w:t>
      </w:r>
    </w:p>
    <w:p w14:paraId="324DE7C6">
      <w:pPr>
        <w:spacing w:line="360" w:lineRule="auto"/>
        <w:ind w:left="0" w:leftChars="0" w:firstLine="480" w:firstLineChars="200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、</w:t>
      </w:r>
      <w:r>
        <w:rPr>
          <w:szCs w:val="21"/>
        </w:rPr>
        <w:t>服务要求</w:t>
      </w:r>
    </w:p>
    <w:p w14:paraId="2759C152">
      <w:pPr>
        <w:spacing w:line="360" w:lineRule="auto"/>
        <w:ind w:left="0" w:leftChars="0" w:firstLine="240" w:firstLineChars="10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1）服务单位每天派专人专车，按照</w:t>
      </w:r>
      <w:r>
        <w:rPr>
          <w:rFonts w:hint="eastAsia"/>
          <w:szCs w:val="21"/>
          <w:lang w:val="en-US" w:eastAsia="zh-CN"/>
        </w:rPr>
        <w:t>医院方</w:t>
      </w:r>
      <w:r>
        <w:rPr>
          <w:szCs w:val="21"/>
        </w:rPr>
        <w:t>指定的时间段到垃圾存放点清运生活垃圾，做到日产日清。</w:t>
      </w:r>
    </w:p>
    <w:p w14:paraId="05BD2D48">
      <w:pPr>
        <w:spacing w:line="360" w:lineRule="auto"/>
        <w:ind w:left="0" w:leftChars="0" w:firstLine="240" w:firstLineChars="10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2）服务单位在向</w:t>
      </w:r>
      <w:r>
        <w:rPr>
          <w:rFonts w:hint="eastAsia"/>
          <w:szCs w:val="21"/>
          <w:lang w:val="en-US" w:eastAsia="zh-CN"/>
        </w:rPr>
        <w:t>医院</w:t>
      </w:r>
      <w:r>
        <w:rPr>
          <w:szCs w:val="21"/>
        </w:rPr>
        <w:t>服务的同时，应按照</w:t>
      </w:r>
      <w:r>
        <w:rPr>
          <w:rFonts w:hint="eastAsia"/>
          <w:szCs w:val="21"/>
          <w:lang w:val="en-US" w:eastAsia="zh-CN"/>
        </w:rPr>
        <w:t>医院</w:t>
      </w:r>
      <w:r>
        <w:rPr>
          <w:szCs w:val="21"/>
        </w:rPr>
        <w:t>的规定，保持</w:t>
      </w:r>
      <w:r>
        <w:rPr>
          <w:rFonts w:hint="eastAsia"/>
          <w:szCs w:val="21"/>
          <w:lang w:val="en-US" w:eastAsia="zh-CN"/>
        </w:rPr>
        <w:t>医院</w:t>
      </w:r>
      <w:r>
        <w:rPr>
          <w:szCs w:val="21"/>
        </w:rPr>
        <w:t>的环境清洁卫生，不能产生垃圾滴漏现象，车辆安全停放。</w:t>
      </w:r>
    </w:p>
    <w:p w14:paraId="0C48FCAE">
      <w:pPr>
        <w:spacing w:line="360" w:lineRule="auto"/>
        <w:ind w:left="0" w:leftChars="0" w:firstLine="240" w:firstLineChars="10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3）</w:t>
      </w:r>
      <w:r>
        <w:rPr>
          <w:rFonts w:hint="eastAsia"/>
          <w:szCs w:val="21"/>
          <w:lang w:val="en-US" w:eastAsia="zh-CN"/>
        </w:rPr>
        <w:t>医院</w:t>
      </w:r>
      <w:r>
        <w:rPr>
          <w:szCs w:val="21"/>
        </w:rPr>
        <w:t>有权按规范标准对服务单位的垃圾清运工作给予监督、检查和指挥。</w:t>
      </w:r>
    </w:p>
    <w:p w14:paraId="5B104C30">
      <w:pPr>
        <w:spacing w:line="360" w:lineRule="auto"/>
        <w:ind w:left="0" w:leftChars="0" w:firstLine="240" w:firstLineChars="10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4）重大节日期间或者应</w:t>
      </w:r>
      <w:r>
        <w:rPr>
          <w:rFonts w:hint="eastAsia"/>
          <w:szCs w:val="21"/>
          <w:lang w:val="en-US" w:eastAsia="zh-CN"/>
        </w:rPr>
        <w:t>医院</w:t>
      </w:r>
      <w:r>
        <w:rPr>
          <w:szCs w:val="21"/>
        </w:rPr>
        <w:t>要求，最终成交供应商应当能够增加工作人员及清运密度，确保收集点的垃圾及时清运，不得影响</w:t>
      </w:r>
      <w:r>
        <w:rPr>
          <w:rFonts w:hint="eastAsia"/>
          <w:szCs w:val="21"/>
          <w:lang w:val="en-US" w:eastAsia="zh-CN"/>
        </w:rPr>
        <w:t>医院</w:t>
      </w:r>
      <w:r>
        <w:rPr>
          <w:szCs w:val="21"/>
        </w:rPr>
        <w:t>环境整洁、美观。</w:t>
      </w:r>
    </w:p>
    <w:p w14:paraId="231CD4B9">
      <w:pPr>
        <w:spacing w:line="360" w:lineRule="auto"/>
        <w:ind w:left="0" w:leftChars="0" w:firstLine="240" w:firstLineChars="10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5）服务单位进入</w:t>
      </w:r>
      <w:r>
        <w:rPr>
          <w:rFonts w:hint="eastAsia"/>
          <w:szCs w:val="21"/>
          <w:lang w:val="en-US" w:eastAsia="zh-CN"/>
        </w:rPr>
        <w:t>医院</w:t>
      </w:r>
      <w:r>
        <w:rPr>
          <w:szCs w:val="21"/>
        </w:rPr>
        <w:t>的清运车辆必须外观整洁，车况良好，并符合政府有关部门的规定，机动车尾气、噪音等各项指标均达到规定标准，切实做好防污染措施，车辆在行驶中不得沿途散落、遗漏垃圾。</w:t>
      </w:r>
    </w:p>
    <w:p w14:paraId="71EEE901">
      <w:pPr>
        <w:spacing w:line="360" w:lineRule="auto"/>
        <w:ind w:left="0" w:leftChars="0" w:firstLine="240" w:firstLineChars="10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6）服务单位车辆在</w:t>
      </w:r>
      <w:r>
        <w:rPr>
          <w:rFonts w:hint="eastAsia"/>
          <w:szCs w:val="21"/>
          <w:lang w:val="en-US" w:eastAsia="zh-CN"/>
        </w:rPr>
        <w:t>医院</w:t>
      </w:r>
      <w:r>
        <w:rPr>
          <w:szCs w:val="21"/>
        </w:rPr>
        <w:t>内行驶必须遵守</w:t>
      </w:r>
      <w:r>
        <w:rPr>
          <w:rFonts w:hint="eastAsia"/>
          <w:szCs w:val="21"/>
          <w:lang w:val="en-US" w:eastAsia="zh-CN"/>
        </w:rPr>
        <w:t>医院</w:t>
      </w:r>
      <w:r>
        <w:rPr>
          <w:szCs w:val="21"/>
        </w:rPr>
        <w:t>车辆管理制度，按照交通规定及</w:t>
      </w:r>
      <w:r>
        <w:rPr>
          <w:rFonts w:hint="eastAsia"/>
          <w:szCs w:val="21"/>
          <w:lang w:val="en-US" w:eastAsia="zh-CN"/>
        </w:rPr>
        <w:t>医院</w:t>
      </w:r>
      <w:r>
        <w:rPr>
          <w:szCs w:val="21"/>
        </w:rPr>
        <w:t>内的路标、交通</w:t>
      </w:r>
      <w:r>
        <w:rPr>
          <w:rFonts w:hint="eastAsia"/>
          <w:szCs w:val="21"/>
          <w:lang w:eastAsia="zh-CN"/>
        </w:rPr>
        <w:t>指</w:t>
      </w:r>
      <w:bookmarkStart w:id="2" w:name="_GoBack"/>
      <w:bookmarkEnd w:id="2"/>
      <w:r>
        <w:rPr>
          <w:szCs w:val="21"/>
        </w:rPr>
        <w:t>示牌指引行驶。</w:t>
      </w:r>
    </w:p>
    <w:p w14:paraId="1A37895C">
      <w:pPr>
        <w:spacing w:line="360" w:lineRule="auto"/>
        <w:ind w:left="0" w:leftChars="0" w:firstLine="240" w:firstLineChars="10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7）服务单位必须根据行政部门要求倾倒垃圾，在清运垃圾过程中（包括在</w:t>
      </w:r>
      <w:r>
        <w:rPr>
          <w:rFonts w:hint="eastAsia"/>
          <w:szCs w:val="21"/>
          <w:lang w:val="en-US" w:eastAsia="zh-CN"/>
        </w:rPr>
        <w:t>医院</w:t>
      </w:r>
      <w:r>
        <w:rPr>
          <w:szCs w:val="21"/>
        </w:rPr>
        <w:t>内）产生的任何事故由服务单位自行承担。</w:t>
      </w:r>
    </w:p>
    <w:p w14:paraId="5CF7958D">
      <w:pPr>
        <w:spacing w:line="360" w:lineRule="auto"/>
        <w:ind w:left="0" w:leftChars="0" w:firstLine="480" w:firstLineChars="200"/>
        <w:rPr>
          <w:szCs w:val="21"/>
        </w:rPr>
      </w:pPr>
      <w:r>
        <w:rPr>
          <w:szCs w:val="21"/>
        </w:rPr>
        <w:t>5</w:t>
      </w:r>
      <w:r>
        <w:rPr>
          <w:rFonts w:hint="eastAsia"/>
          <w:szCs w:val="21"/>
        </w:rPr>
        <w:t>、</w:t>
      </w:r>
      <w:r>
        <w:rPr>
          <w:szCs w:val="21"/>
        </w:rPr>
        <w:t>具体操作规范要求</w:t>
      </w:r>
    </w:p>
    <w:p w14:paraId="4D8BA4FC">
      <w:pPr>
        <w:spacing w:line="360" w:lineRule="auto"/>
        <w:ind w:firstLine="240" w:firstLineChars="100"/>
        <w:rPr>
          <w:szCs w:val="21"/>
        </w:rPr>
      </w:pPr>
      <w:r>
        <w:rPr>
          <w:rFonts w:hint="eastAsia"/>
          <w:szCs w:val="21"/>
        </w:rPr>
        <w:t>（1）</w:t>
      </w:r>
      <w:r>
        <w:rPr>
          <w:szCs w:val="21"/>
        </w:rPr>
        <w:t>、运输车辆</w:t>
      </w:r>
    </w:p>
    <w:p w14:paraId="05EF514A">
      <w:pPr>
        <w:spacing w:line="360" w:lineRule="auto"/>
        <w:ind w:firstLine="480" w:firstLineChars="200"/>
        <w:rPr>
          <w:szCs w:val="21"/>
        </w:rPr>
      </w:pPr>
      <w:r>
        <w:rPr>
          <w:rFonts w:hint="eastAsia"/>
          <w:szCs w:val="21"/>
        </w:rPr>
        <w:t>环卫专用运输车辆。</w:t>
      </w:r>
    </w:p>
    <w:p w14:paraId="205F58ED">
      <w:pPr>
        <w:spacing w:line="360" w:lineRule="auto"/>
        <w:ind w:firstLine="240" w:firstLineChars="100"/>
        <w:rPr>
          <w:szCs w:val="21"/>
        </w:rPr>
      </w:pPr>
      <w:r>
        <w:rPr>
          <w:rFonts w:hint="eastAsia"/>
          <w:szCs w:val="21"/>
        </w:rPr>
        <w:t>（2）</w:t>
      </w:r>
      <w:r>
        <w:rPr>
          <w:szCs w:val="21"/>
        </w:rPr>
        <w:t>、车辆容貌及性能</w:t>
      </w:r>
    </w:p>
    <w:p w14:paraId="5EAB1AAD">
      <w:pPr>
        <w:spacing w:line="360" w:lineRule="auto"/>
        <w:ind w:firstLine="480" w:firstLineChars="200"/>
        <w:rPr>
          <w:szCs w:val="21"/>
        </w:rPr>
      </w:pPr>
      <w:r>
        <w:rPr>
          <w:rFonts w:hint="eastAsia"/>
          <w:szCs w:val="21"/>
        </w:rPr>
        <w:t>车辆干净、整洁、完好无破损、无油漆脱落，挡板整洁无缺损，密闭良好。运输过程中无撒漏、滴漏。机动车车牌号码完整，车身喷印的单位名称清晰。</w:t>
      </w:r>
    </w:p>
    <w:p w14:paraId="7C0597B4">
      <w:pPr>
        <w:spacing w:line="360" w:lineRule="auto"/>
        <w:ind w:firstLine="240" w:firstLineChars="100"/>
        <w:rPr>
          <w:szCs w:val="21"/>
        </w:rPr>
      </w:pPr>
      <w:r>
        <w:rPr>
          <w:rFonts w:hint="eastAsia"/>
          <w:szCs w:val="21"/>
        </w:rPr>
        <w:t>（3）</w:t>
      </w:r>
      <w:r>
        <w:rPr>
          <w:szCs w:val="21"/>
        </w:rPr>
        <w:t>、运输作业</w:t>
      </w:r>
    </w:p>
    <w:p w14:paraId="6C3A2275">
      <w:pPr>
        <w:spacing w:line="360" w:lineRule="auto"/>
        <w:ind w:left="0" w:leftChars="0" w:firstLine="480" w:firstLineChars="200"/>
        <w:rPr>
          <w:szCs w:val="21"/>
        </w:rPr>
      </w:pPr>
      <w:r>
        <w:rPr>
          <w:rFonts w:hint="eastAsia"/>
          <w:szCs w:val="21"/>
        </w:rPr>
        <w:t>生活垃圾分类、密闭运输。运输过程中无散装垃圾，无垃圾落地、撒漏，无液体滴漏、车辆外挂杂物等现象。</w:t>
      </w:r>
    </w:p>
    <w:p w14:paraId="7C42F8A4">
      <w:pPr>
        <w:spacing w:line="360" w:lineRule="auto"/>
        <w:ind w:firstLine="240" w:firstLineChars="100"/>
        <w:rPr>
          <w:szCs w:val="21"/>
        </w:rPr>
      </w:pPr>
      <w:r>
        <w:rPr>
          <w:rFonts w:hint="eastAsia"/>
          <w:szCs w:val="21"/>
        </w:rPr>
        <w:t>（4）</w:t>
      </w:r>
      <w:r>
        <w:rPr>
          <w:szCs w:val="21"/>
        </w:rPr>
        <w:t>、收运要求</w:t>
      </w:r>
    </w:p>
    <w:p w14:paraId="7BD0510B">
      <w:pPr>
        <w:spacing w:line="360" w:lineRule="auto"/>
        <w:ind w:firstLine="240" w:firstLineChars="10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1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①</w:t>
      </w:r>
      <w:r>
        <w:rPr>
          <w:szCs w:val="21"/>
        </w:rPr>
        <w:fldChar w:fldCharType="end"/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>收集点周边环境卫生，干净、整洁，无乱堆乱放，无撒漏垃圾，垃圾收运及时。</w:t>
      </w:r>
    </w:p>
    <w:p w14:paraId="2FB2355E">
      <w:pPr>
        <w:spacing w:line="360" w:lineRule="auto"/>
        <w:ind w:firstLine="240" w:firstLineChars="10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2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②</w:t>
      </w:r>
      <w:r>
        <w:rPr>
          <w:szCs w:val="21"/>
        </w:rPr>
        <w:fldChar w:fldCharType="end"/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>运输车要按时到达收集点，不得迟到、早退，不得无故阻止</w:t>
      </w:r>
      <w:r>
        <w:rPr>
          <w:rFonts w:hint="eastAsia"/>
          <w:szCs w:val="21"/>
          <w:lang w:val="en-US" w:eastAsia="zh-CN"/>
        </w:rPr>
        <w:t>医院</w:t>
      </w:r>
      <w:r>
        <w:rPr>
          <w:szCs w:val="21"/>
        </w:rPr>
        <w:t>物业倾倒垃圾。</w:t>
      </w:r>
    </w:p>
    <w:p w14:paraId="0EBA6ABE">
      <w:pPr>
        <w:spacing w:line="360" w:lineRule="auto"/>
        <w:ind w:firstLine="240" w:firstLineChars="10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3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③</w:t>
      </w:r>
      <w:r>
        <w:rPr>
          <w:szCs w:val="21"/>
        </w:rPr>
        <w:fldChar w:fldCharType="end"/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>收运作业必须文明装卸，袋装垃圾密闭装卸，避免抛出车厢外。</w:t>
      </w:r>
    </w:p>
    <w:p w14:paraId="6FE0C43D">
      <w:pPr>
        <w:spacing w:line="360" w:lineRule="auto"/>
        <w:ind w:firstLine="240" w:firstLineChars="100"/>
        <w:rPr>
          <w:szCs w:val="21"/>
        </w:rPr>
      </w:pPr>
      <w:r>
        <w:rPr>
          <w:rFonts w:hint="eastAsia"/>
          <w:szCs w:val="21"/>
        </w:rPr>
        <w:t>（5）</w:t>
      </w:r>
      <w:r>
        <w:rPr>
          <w:szCs w:val="21"/>
        </w:rPr>
        <w:t>、车辆清洁作业</w:t>
      </w:r>
    </w:p>
    <w:p w14:paraId="718A3ADA">
      <w:pPr>
        <w:spacing w:line="360" w:lineRule="auto"/>
        <w:ind w:firstLine="240" w:firstLineChars="100"/>
        <w:rPr>
          <w:szCs w:val="21"/>
        </w:rPr>
      </w:pPr>
      <w:r>
        <w:rPr>
          <w:rFonts w:hint="eastAsia"/>
          <w:szCs w:val="21"/>
        </w:rPr>
        <w:t>每日清洗车辆。</w:t>
      </w:r>
      <w:r>
        <w:rPr>
          <w:szCs w:val="21"/>
        </w:rPr>
        <w:t xml:space="preserve"> 作业前必须及时冲洗车体，保持车体清洁。</w:t>
      </w:r>
    </w:p>
    <w:p w14:paraId="1F1A6D6E">
      <w:pPr>
        <w:spacing w:line="360" w:lineRule="auto"/>
        <w:ind w:firstLine="240" w:firstLineChars="100"/>
        <w:rPr>
          <w:szCs w:val="21"/>
        </w:rPr>
      </w:pPr>
      <w:r>
        <w:rPr>
          <w:rFonts w:hint="eastAsia"/>
          <w:szCs w:val="21"/>
        </w:rPr>
        <w:t>（6）</w:t>
      </w:r>
      <w:r>
        <w:rPr>
          <w:szCs w:val="21"/>
        </w:rPr>
        <w:t>、禁止事项</w:t>
      </w:r>
    </w:p>
    <w:p w14:paraId="6A05FF8B">
      <w:pPr>
        <w:spacing w:line="360" w:lineRule="auto"/>
        <w:ind w:firstLine="240" w:firstLineChars="10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1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①</w:t>
      </w:r>
      <w:r>
        <w:rPr>
          <w:szCs w:val="21"/>
        </w:rPr>
        <w:fldChar w:fldCharType="end"/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>禁止乱吊乱挂、超高超载、挂包运输垃圾。</w:t>
      </w:r>
    </w:p>
    <w:p w14:paraId="1D42F4E3">
      <w:pPr>
        <w:spacing w:line="360" w:lineRule="auto"/>
        <w:ind w:firstLine="240" w:firstLineChars="10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2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②</w:t>
      </w:r>
      <w:r>
        <w:rPr>
          <w:szCs w:val="21"/>
        </w:rPr>
        <w:fldChar w:fldCharType="end"/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>禁止沿途撒漏垃圾、滴漏污水。</w:t>
      </w:r>
    </w:p>
    <w:p w14:paraId="5B00D21B">
      <w:pPr>
        <w:spacing w:line="360" w:lineRule="auto"/>
        <w:ind w:firstLine="240" w:firstLineChars="10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3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③</w:t>
      </w:r>
      <w:r>
        <w:rPr>
          <w:szCs w:val="21"/>
        </w:rPr>
        <w:fldChar w:fldCharType="end"/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>禁止乱倒、乱卸垃圾。</w:t>
      </w:r>
    </w:p>
    <w:p w14:paraId="221F5F49">
      <w:pPr>
        <w:spacing w:line="360" w:lineRule="auto"/>
        <w:ind w:firstLine="240" w:firstLineChars="10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4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④</w:t>
      </w:r>
      <w:r>
        <w:rPr>
          <w:szCs w:val="21"/>
        </w:rPr>
        <w:fldChar w:fldCharType="end"/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>禁止收运时翻拣垃圾及噪声扰民。</w:t>
      </w:r>
    </w:p>
    <w:p w14:paraId="1CD812BD">
      <w:pPr>
        <w:spacing w:line="360" w:lineRule="auto"/>
        <w:ind w:firstLine="240" w:firstLineChars="10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）</w:t>
      </w:r>
      <w:r>
        <w:rPr>
          <w:szCs w:val="21"/>
        </w:rPr>
        <w:t>、安全要求</w:t>
      </w:r>
    </w:p>
    <w:p w14:paraId="2F46FA98">
      <w:pPr>
        <w:spacing w:line="360" w:lineRule="auto"/>
        <w:ind w:firstLine="240" w:firstLineChars="10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1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①</w:t>
      </w:r>
      <w:r>
        <w:rPr>
          <w:szCs w:val="21"/>
        </w:rPr>
        <w:fldChar w:fldCharType="end"/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>出车前检查车况，保持车辆性能良好。</w:t>
      </w:r>
    </w:p>
    <w:p w14:paraId="2A78E957">
      <w:pPr>
        <w:spacing w:line="360" w:lineRule="auto"/>
        <w:ind w:firstLine="240" w:firstLineChars="10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2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②</w:t>
      </w:r>
      <w:r>
        <w:rPr>
          <w:szCs w:val="21"/>
        </w:rPr>
        <w:fldChar w:fldCharType="end"/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>严格按照《中华人民共和国道路交通安全法》、</w:t>
      </w:r>
      <w:r>
        <w:rPr>
          <w:rFonts w:hint="eastAsia"/>
          <w:szCs w:val="21"/>
          <w:lang w:val="en-US" w:eastAsia="zh-CN"/>
        </w:rPr>
        <w:t>医院</w:t>
      </w:r>
      <w:r>
        <w:rPr>
          <w:szCs w:val="21"/>
        </w:rPr>
        <w:t>规章制度规定驾驶作业车辆。</w:t>
      </w:r>
    </w:p>
    <w:p w14:paraId="343F1D96">
      <w:pPr>
        <w:spacing w:line="360" w:lineRule="auto"/>
        <w:ind w:firstLine="240" w:firstLineChars="10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  <w:lang w:val="en-US" w:eastAsia="zh-CN"/>
        </w:rPr>
        <w:t>8</w:t>
      </w:r>
      <w:r>
        <w:rPr>
          <w:rFonts w:hint="eastAsia"/>
          <w:szCs w:val="21"/>
        </w:rPr>
        <w:t>）</w:t>
      </w:r>
      <w:r>
        <w:rPr>
          <w:szCs w:val="21"/>
        </w:rPr>
        <w:t>、检查标准</w:t>
      </w:r>
    </w:p>
    <w:p w14:paraId="7662FE24">
      <w:pPr>
        <w:spacing w:line="360" w:lineRule="auto"/>
        <w:ind w:firstLine="240" w:firstLineChars="10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1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①</w:t>
      </w:r>
      <w:r>
        <w:rPr>
          <w:szCs w:val="21"/>
        </w:rPr>
        <w:fldChar w:fldCharType="end"/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>密闭运输：运输途中无垃圾抛冒、撒漏、无液体滴漏；车身洁净、无外挂。</w:t>
      </w:r>
    </w:p>
    <w:p w14:paraId="615CA63A">
      <w:pPr>
        <w:spacing w:line="360" w:lineRule="auto"/>
        <w:ind w:firstLine="240" w:firstLineChars="10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2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②</w:t>
      </w:r>
      <w:r>
        <w:rPr>
          <w:szCs w:val="21"/>
        </w:rPr>
        <w:fldChar w:fldCharType="end"/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>收集点内无残留垃圾，无撒漏垃圾，不得漏运。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M2MyMWFhMTM2ZjU2NDcyMGFkNzYwODY0OTVkMDgifQ=="/>
  </w:docVars>
  <w:rsids>
    <w:rsidRoot w:val="00000000"/>
    <w:rsid w:val="00046CA0"/>
    <w:rsid w:val="00225378"/>
    <w:rsid w:val="01FF3BC3"/>
    <w:rsid w:val="02F94AB6"/>
    <w:rsid w:val="03190CB5"/>
    <w:rsid w:val="03B66504"/>
    <w:rsid w:val="040A2CF3"/>
    <w:rsid w:val="049C0448"/>
    <w:rsid w:val="050F05C1"/>
    <w:rsid w:val="07415BD2"/>
    <w:rsid w:val="080C528C"/>
    <w:rsid w:val="09523172"/>
    <w:rsid w:val="09BF5499"/>
    <w:rsid w:val="0AE55920"/>
    <w:rsid w:val="0BE61950"/>
    <w:rsid w:val="0D020A0B"/>
    <w:rsid w:val="0D5F19BA"/>
    <w:rsid w:val="0D8633EB"/>
    <w:rsid w:val="12FC4C09"/>
    <w:rsid w:val="13441D7E"/>
    <w:rsid w:val="13E33961"/>
    <w:rsid w:val="13E946D3"/>
    <w:rsid w:val="14560F96"/>
    <w:rsid w:val="14904B4F"/>
    <w:rsid w:val="15AB60E4"/>
    <w:rsid w:val="15F07F9B"/>
    <w:rsid w:val="16504596"/>
    <w:rsid w:val="197B7B7C"/>
    <w:rsid w:val="1AC6751C"/>
    <w:rsid w:val="1B5C1C2F"/>
    <w:rsid w:val="1C5D17BA"/>
    <w:rsid w:val="1D5C1A72"/>
    <w:rsid w:val="207812B9"/>
    <w:rsid w:val="22196184"/>
    <w:rsid w:val="22284619"/>
    <w:rsid w:val="252C08C4"/>
    <w:rsid w:val="25C12DBA"/>
    <w:rsid w:val="26B172D2"/>
    <w:rsid w:val="27856069"/>
    <w:rsid w:val="29A94291"/>
    <w:rsid w:val="2A7D127A"/>
    <w:rsid w:val="2A7F4FF2"/>
    <w:rsid w:val="2AE673EF"/>
    <w:rsid w:val="2B0379D1"/>
    <w:rsid w:val="2BCC4267"/>
    <w:rsid w:val="2BDE3F9A"/>
    <w:rsid w:val="2E6C1D31"/>
    <w:rsid w:val="2F191EB9"/>
    <w:rsid w:val="302165AE"/>
    <w:rsid w:val="319A0963"/>
    <w:rsid w:val="322272D6"/>
    <w:rsid w:val="32D81743"/>
    <w:rsid w:val="36730100"/>
    <w:rsid w:val="38637D01"/>
    <w:rsid w:val="390928B3"/>
    <w:rsid w:val="3A563FC1"/>
    <w:rsid w:val="3C261771"/>
    <w:rsid w:val="3D2F7714"/>
    <w:rsid w:val="3DEA67CE"/>
    <w:rsid w:val="3F261A88"/>
    <w:rsid w:val="42277FF1"/>
    <w:rsid w:val="4283791D"/>
    <w:rsid w:val="42EE0B0F"/>
    <w:rsid w:val="44252454"/>
    <w:rsid w:val="44FF0DB1"/>
    <w:rsid w:val="471A45C8"/>
    <w:rsid w:val="481B6310"/>
    <w:rsid w:val="486F26F2"/>
    <w:rsid w:val="49BF1141"/>
    <w:rsid w:val="4A0A4480"/>
    <w:rsid w:val="4A0B10BD"/>
    <w:rsid w:val="4B663938"/>
    <w:rsid w:val="4BC36FDC"/>
    <w:rsid w:val="4CB22BAD"/>
    <w:rsid w:val="4E0B07C7"/>
    <w:rsid w:val="4E3E6DEE"/>
    <w:rsid w:val="508B5BEF"/>
    <w:rsid w:val="50E84DEF"/>
    <w:rsid w:val="530F48B5"/>
    <w:rsid w:val="53F02939"/>
    <w:rsid w:val="556E620B"/>
    <w:rsid w:val="58062C67"/>
    <w:rsid w:val="59E7658C"/>
    <w:rsid w:val="5A3E3CD2"/>
    <w:rsid w:val="5B9718EC"/>
    <w:rsid w:val="5BCA7F13"/>
    <w:rsid w:val="5EA92062"/>
    <w:rsid w:val="620B0D6D"/>
    <w:rsid w:val="62347E94"/>
    <w:rsid w:val="623954AB"/>
    <w:rsid w:val="628030DA"/>
    <w:rsid w:val="63956215"/>
    <w:rsid w:val="642B2128"/>
    <w:rsid w:val="64AC28AC"/>
    <w:rsid w:val="64CD2C28"/>
    <w:rsid w:val="64D94D23"/>
    <w:rsid w:val="65075D34"/>
    <w:rsid w:val="65876E75"/>
    <w:rsid w:val="65A25A5D"/>
    <w:rsid w:val="690D143F"/>
    <w:rsid w:val="6CEA21C3"/>
    <w:rsid w:val="6EFC61DE"/>
    <w:rsid w:val="6FF45107"/>
    <w:rsid w:val="706B5456"/>
    <w:rsid w:val="71810C1C"/>
    <w:rsid w:val="739764D5"/>
    <w:rsid w:val="75091655"/>
    <w:rsid w:val="75D02172"/>
    <w:rsid w:val="7A081EDB"/>
    <w:rsid w:val="7AF20495"/>
    <w:rsid w:val="7F4C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480" w:firstLineChars="200"/>
      <w:jc w:val="both"/>
    </w:pPr>
    <w:rPr>
      <w:rFonts w:ascii="Times New Roman" w:hAnsi="Times New Roman" w:eastAsia="宋体" w:cs="黑体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outlineLvl w:val="2"/>
    </w:pPr>
    <w:rPr>
      <w:rFonts w:eastAsia="黑体"/>
      <w:bCs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1380</Words>
  <Characters>1397</Characters>
  <Lines>0</Lines>
  <Paragraphs>0</Paragraphs>
  <TotalTime>5</TotalTime>
  <ScaleCrop>false</ScaleCrop>
  <LinksUpToDate>false</LinksUpToDate>
  <CharactersWithSpaces>1410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2023-10-13T05:34:00Z</dcterms:created>
  <dc:creator>Admin-pc</dc:creator>
  <cp:lastModifiedBy>rongrong</cp:lastModifiedBy>
  <cp:lastPrinted>2025-11-25T06:30:00Z</cp:lastPrinted>
  <dcterms:modified xsi:type="dcterms:W3CDTF">2025-12-04T07:24:16Z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A8FD3F6B72294ACDAB21A79CA449C1E8_13</vt:lpwstr>
  </property>
  <property fmtid="{D5CDD505-2E9C-101B-9397-08002B2CF9AE}" pid="4" name="KSOTemplateDocerSaveRecord">
    <vt:lpwstr>eyJoZGlkIjoiYTEzMTZkZGIxZjA1MWMzMjExNzRiZjdkODUzMmU4NDAiLCJ1c2VySWQiOiIyNTA4MDQ2NTUifQ==</vt:lpwstr>
  </property>
</Properties>
</file>