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383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受理编号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申报学科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申报计划类别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jc w:val="left"/>
        <w:rPr>
          <w:rFonts w:ascii="宋体" w:hAnsi="宋体" w:cs="宋体"/>
          <w:sz w:val="32"/>
          <w:szCs w:val="32"/>
        </w:rPr>
      </w:pPr>
    </w:p>
    <w:p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江苏省卫生计生委</w:t>
      </w:r>
    </w:p>
    <w:p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科研课题申报书</w:t>
      </w:r>
    </w:p>
    <w:p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</w:p>
    <w:tbl>
      <w:tblPr>
        <w:tblStyle w:val="11"/>
        <w:tblW w:w="7813" w:type="dxa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5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课题名称：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</w:rPr>
              <w:t>课题负责人：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jc w:val="right"/>
              <w:rPr>
                <w:rFonts w:hint="eastAsia" w:ascii="方正仿宋_GBK" w:eastAsia="方正仿宋_GBK"/>
                <w:sz w:val="32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32"/>
                <w:szCs w:val="28"/>
              </w:rPr>
              <w:t>电</w:t>
            </w:r>
            <w:r>
              <w:rPr>
                <w:rFonts w:hint="eastAsia" w:ascii="方正仿宋_GBK" w:eastAsia="方正仿宋_GBK"/>
                <w:sz w:val="3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 w:val="32"/>
                <w:szCs w:val="28"/>
              </w:rPr>
              <w:t>话：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电子邮箱：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依托单位：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江苏省第二中医院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地    址：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江苏省南京市建邺区南湖路23号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邮政编码：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210017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主管部门：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江苏省中医药局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32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填报日期：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7" w:type="dxa"/>
            <w:vAlign w:val="top"/>
          </w:tcPr>
          <w:p>
            <w:pPr>
              <w:spacing w:line="640" w:lineRule="exact"/>
              <w:ind w:firstLine="640" w:firstLineChars="200"/>
              <w:jc w:val="right"/>
            </w:pPr>
            <w:r>
              <w:rPr>
                <w:rFonts w:hint="eastAsia" w:ascii="方正仿宋_GBK" w:eastAsia="方正仿宋_GBK"/>
                <w:sz w:val="32"/>
                <w:szCs w:val="28"/>
              </w:rPr>
              <w:t>研究期限：</w:t>
            </w:r>
          </w:p>
        </w:tc>
        <w:tc>
          <w:tcPr>
            <w:tcW w:w="5456" w:type="dxa"/>
            <w:vAlign w:val="top"/>
          </w:tcPr>
          <w:p>
            <w:pPr>
              <w:spacing w:line="640" w:lineRule="exact"/>
              <w:jc w:val="left"/>
            </w:pPr>
          </w:p>
        </w:tc>
      </w:tr>
    </w:tbl>
    <w:p>
      <w:pPr>
        <w:spacing w:line="64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江苏省卫生和计划生育委员会制</w:t>
      </w:r>
    </w:p>
    <w:p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二零一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七</w:t>
      </w:r>
      <w:r>
        <w:rPr>
          <w:rFonts w:hint="eastAsia" w:ascii="方正小标宋_GBK" w:eastAsia="方正小标宋_GBK"/>
          <w:sz w:val="36"/>
          <w:szCs w:val="36"/>
        </w:rPr>
        <w:t>年</w:t>
      </w:r>
    </w:p>
    <w:p>
      <w:pPr>
        <w:spacing w:line="500" w:lineRule="exact"/>
        <w:jc w:val="center"/>
        <w:rPr>
          <w:b/>
          <w:sz w:val="32"/>
        </w:rPr>
      </w:pPr>
      <w:r>
        <w:br w:type="page"/>
      </w:r>
      <w:r>
        <w:rPr>
          <w:rFonts w:hint="eastAsia"/>
          <w:b/>
          <w:sz w:val="32"/>
        </w:rPr>
        <w:t>填 写 提 纲</w:t>
      </w:r>
    </w:p>
    <w:p>
      <w:pPr>
        <w:spacing w:line="500" w:lineRule="exact"/>
        <w:jc w:val="center"/>
        <w:rPr>
          <w:b/>
          <w:sz w:val="28"/>
        </w:rPr>
      </w:pPr>
    </w:p>
    <w:p>
      <w:pPr>
        <w:pStyle w:val="2"/>
        <w:spacing w:line="540" w:lineRule="exact"/>
        <w:ind w:firstLine="560"/>
        <w:rPr>
          <w:rFonts w:hAnsi="宋体"/>
          <w:spacing w:val="0"/>
          <w:sz w:val="28"/>
        </w:rPr>
      </w:pPr>
      <w:r>
        <w:rPr>
          <w:rFonts w:hint="eastAsia" w:hAnsi="宋体"/>
          <w:spacing w:val="0"/>
          <w:sz w:val="28"/>
        </w:rPr>
        <w:t>一、立项依据：</w:t>
      </w:r>
      <w:r>
        <w:rPr>
          <w:rFonts w:hAnsi="宋体"/>
          <w:spacing w:val="0"/>
          <w:sz w:val="28"/>
        </w:rPr>
        <w:t xml:space="preserve"> 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spacing w:line="540" w:lineRule="exact"/>
              <w:ind w:firstLine="0" w:firstLineChars="0"/>
              <w:rPr>
                <w:rFonts w:hAnsi="宋体"/>
                <w:spacing w:val="0"/>
                <w:sz w:val="28"/>
              </w:rPr>
            </w:pPr>
            <w:r>
              <w:rPr>
                <w:rFonts w:hint="eastAsia" w:hAnsi="宋体"/>
                <w:spacing w:val="0"/>
                <w:sz w:val="28"/>
              </w:rPr>
              <w:t>与选题直接相关的国内外现状、水平和发展趋势；选题的理论和实践依据；研究目的、意义；本研究达到的科学技术水平，预期社会经济效益和应用推广前景。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</w:trPr>
        <w:tc>
          <w:tcPr>
            <w:tcW w:w="8765" w:type="dxa"/>
            <w:tcBorders>
              <w:top w:val="nil"/>
              <w:bottom w:val="single" w:color="auto" w:sz="4" w:space="0"/>
            </w:tcBorders>
          </w:tcPr>
          <w:p>
            <w:pPr>
              <w:pStyle w:val="2"/>
              <w:spacing w:line="540" w:lineRule="exact"/>
              <w:ind w:firstLine="560"/>
              <w:rPr>
                <w:rFonts w:hAnsi="宋体"/>
                <w:spacing w:val="0"/>
                <w:sz w:val="28"/>
              </w:rPr>
            </w:pPr>
          </w:p>
        </w:tc>
      </w:tr>
    </w:tbl>
    <w:p>
      <w:pPr>
        <w:pStyle w:val="2"/>
        <w:spacing w:line="540" w:lineRule="exact"/>
        <w:ind w:firstLine="0" w:firstLineChars="0"/>
        <w:rPr>
          <w:rFonts w:hAnsi="宋体"/>
          <w:sz w:val="28"/>
        </w:rPr>
      </w:pPr>
      <w:r>
        <w:rPr>
          <w:rFonts w:hint="eastAsia" w:hAnsi="宋体"/>
          <w:spacing w:val="0"/>
          <w:sz w:val="28"/>
        </w:rPr>
        <w:br w:type="page"/>
      </w:r>
      <w:r>
        <w:rPr>
          <w:rFonts w:hint="eastAsia" w:hAnsi="宋体"/>
          <w:sz w:val="28"/>
        </w:rPr>
        <w:t>二、科研假说或技术构思，主要研究内容、关键技术、目标（达到的主要技术指标或技术经济指标</w:t>
      </w:r>
      <w:r>
        <w:rPr>
          <w:rFonts w:hAnsi="宋体"/>
          <w:sz w:val="28"/>
        </w:rPr>
        <w:t>）</w:t>
      </w:r>
      <w:r>
        <w:rPr>
          <w:rFonts w:hint="eastAsia" w:hAnsi="宋体"/>
          <w:sz w:val="28"/>
        </w:rPr>
        <w:t>，技术特征及创新之处，开发项目应说明开发规模。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三、研究试验方法及技术路线（工艺路线）。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四、现有工作条件和基础：开展本项研究的技术优势，现有的主要仪器设备及应用合格实验动物的基本条件等；已有工作基础，预试验情况。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五、计划进度：根据总的研究期限、年度计划进度，分别列出具体的目标和进度的考核指标。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4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六、参加(协作)单位意见及具体分工(附协议书)。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七、经费概算(包括其他部门的拨款、贷款、自筹及已取得的资助)和核算依据，以及分年度使用计划。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2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sz w:val="28"/>
        </w:rPr>
        <w:t>八、主要研究人员</w:t>
      </w:r>
    </w:p>
    <w:tbl>
      <w:tblPr>
        <w:tblStyle w:val="10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91"/>
        <w:gridCol w:w="780"/>
        <w:gridCol w:w="735"/>
        <w:gridCol w:w="1260"/>
        <w:gridCol w:w="108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位</w:t>
            </w: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　务</w:t>
            </w:r>
          </w:p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(职称)</w:t>
            </w:r>
          </w:p>
        </w:tc>
        <w:tc>
          <w:tcPr>
            <w:tcW w:w="260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在本项目中的主要工作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/>
          <w:spacing w:val="30"/>
          <w:sz w:val="28"/>
        </w:rPr>
      </w:pPr>
      <w:r>
        <w:rPr>
          <w:rFonts w:ascii="仿宋_GB2312" w:hAnsi="宋体" w:eastAsia="仿宋_GB2312"/>
          <w:spacing w:val="30"/>
          <w:sz w:val="28"/>
        </w:rPr>
        <w:br w:type="page"/>
      </w:r>
      <w:r>
        <w:rPr>
          <w:rFonts w:hint="eastAsia" w:ascii="仿宋_GB2312" w:hAnsi="宋体" w:eastAsia="仿宋_GB2312"/>
          <w:spacing w:val="30"/>
          <w:sz w:val="28"/>
        </w:rPr>
        <w:t>九、单位意见、盖章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765" w:type="dxa"/>
          </w:tcPr>
          <w:p>
            <w:pPr>
              <w:spacing w:line="500" w:lineRule="exact"/>
              <w:ind w:firstLine="680" w:firstLineChars="200"/>
              <w:rPr>
                <w:rFonts w:ascii="仿宋_GB2312" w:hAnsi="宋体" w:eastAsia="仿宋_GB2312"/>
                <w:spacing w:val="30"/>
                <w:sz w:val="28"/>
              </w:rPr>
            </w:pPr>
          </w:p>
          <w:p>
            <w:pPr>
              <w:spacing w:line="500" w:lineRule="exact"/>
              <w:ind w:firstLine="680" w:firstLineChars="200"/>
              <w:rPr>
                <w:rFonts w:ascii="仿宋_GB2312" w:hAnsi="宋体" w:eastAsia="仿宋_GB2312"/>
                <w:spacing w:val="30"/>
                <w:sz w:val="28"/>
              </w:rPr>
            </w:pPr>
          </w:p>
        </w:tc>
      </w:tr>
    </w:tbl>
    <w:p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hint="eastAsia" w:ascii="宋体" w:hAnsi="宋体" w:eastAsia="仿宋_GB2312"/>
          <w:spacing w:val="30"/>
          <w:sz w:val="28"/>
        </w:rPr>
        <w:t xml:space="preserve">                            年  月  日</w:t>
      </w:r>
    </w:p>
    <w:p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ascii="宋体" w:hAnsi="宋体" w:eastAsia="仿宋_GB2312"/>
          <w:spacing w:val="30"/>
          <w:sz w:val="28"/>
        </w:rPr>
        <w:br w:type="page"/>
      </w:r>
      <w:r>
        <w:rPr>
          <w:rFonts w:hint="eastAsia" w:ascii="宋体" w:hAnsi="宋体" w:eastAsia="仿宋_GB2312"/>
          <w:spacing w:val="30"/>
          <w:sz w:val="28"/>
        </w:rPr>
        <w:t>十、主管部门意见、盖章</w:t>
      </w:r>
    </w:p>
    <w:tbl>
      <w:tblPr>
        <w:tblStyle w:val="10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765" w:type="dxa"/>
          </w:tcPr>
          <w:p>
            <w:pPr>
              <w:spacing w:line="500" w:lineRule="exact"/>
              <w:rPr>
                <w:rFonts w:ascii="宋体" w:hAnsi="宋体" w:eastAsia="仿宋_GB2312"/>
                <w:spacing w:val="30"/>
                <w:sz w:val="28"/>
              </w:rPr>
            </w:pPr>
          </w:p>
        </w:tc>
      </w:tr>
    </w:tbl>
    <w:p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>
      <w:pPr>
        <w:spacing w:line="500" w:lineRule="exact"/>
        <w:rPr>
          <w:rFonts w:ascii="宋体" w:hAnsi="宋体" w:eastAsia="仿宋_GB2312"/>
          <w:spacing w:val="30"/>
          <w:sz w:val="28"/>
        </w:rPr>
      </w:pPr>
    </w:p>
    <w:p>
      <w:pPr>
        <w:spacing w:line="500" w:lineRule="exact"/>
        <w:rPr>
          <w:rFonts w:ascii="宋体" w:hAnsi="宋体" w:eastAsia="仿宋_GB2312"/>
          <w:spacing w:val="30"/>
          <w:sz w:val="28"/>
        </w:rPr>
      </w:pPr>
      <w:r>
        <w:rPr>
          <w:rFonts w:hint="eastAsia" w:ascii="宋体" w:hAnsi="宋体" w:eastAsia="仿宋_GB2312"/>
          <w:spacing w:val="30"/>
          <w:sz w:val="28"/>
        </w:rPr>
        <w:t xml:space="preserve">                            年  月  日</w:t>
      </w:r>
    </w:p>
    <w:p>
      <w:pPr>
        <w:jc w:val="lef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填写说明</w:t>
      </w:r>
    </w:p>
    <w:p>
      <w:pPr>
        <w:pStyle w:val="4"/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1、内容填写自备附页，一律A4纸，双面打印，装订成一册。</w:t>
      </w:r>
    </w:p>
    <w:p>
      <w:pPr>
        <w:spacing w:line="3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2、填写提纲所列内容，要全面详细、如实填写。</w:t>
      </w:r>
    </w:p>
    <w:p>
      <w:pPr>
        <w:spacing w:line="38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3、封面左上角“受理编号”请勿填写，“申报计划类别”请在面上课题、青年课题、指导性课题、信息化课题、护理学课题中选一。</w:t>
      </w:r>
    </w:p>
    <w:p>
      <w:pPr>
        <w:spacing w:line="38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10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附件内容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1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</w:tcPr>
          <w:p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</w:tbl>
    <w:p>
      <w:pPr>
        <w:spacing w:line="380" w:lineRule="exact"/>
        <w:jc w:val="left"/>
        <w:rPr>
          <w:rFonts w:ascii="仿宋_GB2312" w:hAnsi="宋体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827" w:bottom="2492" w:left="1531" w:header="851" w:footer="1871" w:gutter="0"/>
      <w:paperSrc w:first="15" w:other="15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sdt>
      <w:sdtPr>
        <w:id w:val="-1589924921"/>
        <w:lock w:val="sdtContentLocked"/>
      </w:sdtPr>
      <w:sdtContent>
        <w:r>
          <w:rPr>
            <w:lang w:eastAsia="zh-TW"/>
          </w:rPr>
          <w:pict>
            <v:shape id="PowerPlusWaterMarkObject357476642" o:spid="_x0000_s2049" o:spt="136" type="#_x0000_t136" style="position:absolute;left:0pt;height:131.95pt;width:527.8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shape="t" fitpath="t" trim="t" xscale="f" string="正式稿" style="font-family:Calibri;font-size:1pt;v-text-align:center;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425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38"/>
    <w:rsid w:val="00026BBF"/>
    <w:rsid w:val="000817AD"/>
    <w:rsid w:val="00091DE2"/>
    <w:rsid w:val="000C62A9"/>
    <w:rsid w:val="000E1138"/>
    <w:rsid w:val="00110CAA"/>
    <w:rsid w:val="00112362"/>
    <w:rsid w:val="0015608E"/>
    <w:rsid w:val="00172B3F"/>
    <w:rsid w:val="001B5E9E"/>
    <w:rsid w:val="002C1716"/>
    <w:rsid w:val="00306F12"/>
    <w:rsid w:val="003824F3"/>
    <w:rsid w:val="004C3BC1"/>
    <w:rsid w:val="004D7559"/>
    <w:rsid w:val="005154B8"/>
    <w:rsid w:val="00551CCE"/>
    <w:rsid w:val="00597364"/>
    <w:rsid w:val="005E5835"/>
    <w:rsid w:val="006F443E"/>
    <w:rsid w:val="00740760"/>
    <w:rsid w:val="007D3ED4"/>
    <w:rsid w:val="008622A6"/>
    <w:rsid w:val="009D2AC0"/>
    <w:rsid w:val="009E3A13"/>
    <w:rsid w:val="00A04606"/>
    <w:rsid w:val="00A712A6"/>
    <w:rsid w:val="00AC1168"/>
    <w:rsid w:val="00BD11AC"/>
    <w:rsid w:val="00BF42C3"/>
    <w:rsid w:val="00C23BC1"/>
    <w:rsid w:val="00C7185D"/>
    <w:rsid w:val="00C8680A"/>
    <w:rsid w:val="00C9624F"/>
    <w:rsid w:val="00CB6258"/>
    <w:rsid w:val="00D52F60"/>
    <w:rsid w:val="00DC5971"/>
    <w:rsid w:val="00EA4F65"/>
    <w:rsid w:val="00EC0593"/>
    <w:rsid w:val="00F269FB"/>
    <w:rsid w:val="00F92874"/>
    <w:rsid w:val="00FE2110"/>
    <w:rsid w:val="01BA2F42"/>
    <w:rsid w:val="081E1753"/>
    <w:rsid w:val="0A086CD1"/>
    <w:rsid w:val="134A0793"/>
    <w:rsid w:val="156D39C1"/>
    <w:rsid w:val="18F30F61"/>
    <w:rsid w:val="18F822C3"/>
    <w:rsid w:val="1FC603E4"/>
    <w:rsid w:val="31807C31"/>
    <w:rsid w:val="32C64498"/>
    <w:rsid w:val="34D90FA3"/>
    <w:rsid w:val="3B387681"/>
    <w:rsid w:val="3CC20F9C"/>
    <w:rsid w:val="41FE161E"/>
    <w:rsid w:val="43EC2C8C"/>
    <w:rsid w:val="456E6D31"/>
    <w:rsid w:val="458E7E3A"/>
    <w:rsid w:val="47631617"/>
    <w:rsid w:val="4AF25D3B"/>
    <w:rsid w:val="4CCB0ED7"/>
    <w:rsid w:val="5059492B"/>
    <w:rsid w:val="523C3B1C"/>
    <w:rsid w:val="52BB07DD"/>
    <w:rsid w:val="55680950"/>
    <w:rsid w:val="5627440D"/>
    <w:rsid w:val="564575F2"/>
    <w:rsid w:val="59F833B7"/>
    <w:rsid w:val="5B7867A6"/>
    <w:rsid w:val="64545DE5"/>
    <w:rsid w:val="6DBA7AC3"/>
    <w:rsid w:val="6DCA030A"/>
    <w:rsid w:val="6E4A3F33"/>
    <w:rsid w:val="6E673E4A"/>
    <w:rsid w:val="731C64BE"/>
    <w:rsid w:val="737A25B6"/>
    <w:rsid w:val="74990C70"/>
    <w:rsid w:val="763A0B4B"/>
    <w:rsid w:val="776F21CC"/>
    <w:rsid w:val="7C5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60" w:lineRule="exact"/>
      <w:ind w:right="70" w:firstLine="744" w:firstLineChars="200"/>
      <w:jc w:val="left"/>
    </w:pPr>
    <w:rPr>
      <w:rFonts w:ascii="仿宋_GB2312" w:eastAsia="仿宋_GB2312"/>
      <w:spacing w:val="26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spacing w:line="500" w:lineRule="exact"/>
      <w:ind w:firstLine="680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hh\Application%20Data\Microsoft\Templates\&#21381;&#20844;&#25991;&#27169;&#26495;&#25311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厅公文模板拟文.dot</Template>
  <Company> </Company>
  <Pages>12</Pages>
  <Words>255</Words>
  <Characters>1457</Characters>
  <Lines>12</Lines>
  <Paragraphs>3</Paragraphs>
  <TotalTime>3</TotalTime>
  <ScaleCrop>false</ScaleCrop>
  <LinksUpToDate>false</LinksUpToDate>
  <CharactersWithSpaces>1709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2003-12-15T07:35:00Z</dcterms:created>
  <dc:creator>xhh</dc:creator>
  <cp:lastModifiedBy>~XHp~~</cp:lastModifiedBy>
  <cp:lastPrinted>2017-06-01T01:24:00Z</cp:lastPrinted>
  <dcterms:modified xsi:type="dcterms:W3CDTF">2018-07-24T09:24:48Z</dcterms:modified>
  <dc:title>                  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